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C0A" w:rsidRDefault="0004147E" w:rsidP="0004147E">
      <w:pPr>
        <w:jc w:val="center"/>
        <w:rPr>
          <w:b/>
          <w:sz w:val="28"/>
        </w:rPr>
      </w:pPr>
      <w:r w:rsidRPr="0004147E">
        <w:rPr>
          <w:b/>
          <w:sz w:val="28"/>
        </w:rPr>
        <w:t>Согласие на обработку персональных данных</w:t>
      </w:r>
    </w:p>
    <w:p w:rsidR="0004147E" w:rsidRPr="002172B9" w:rsidRDefault="0004147E" w:rsidP="0004147E">
      <w:pPr>
        <w:rPr>
          <w:rFonts w:cstheme="minorHAnsi"/>
        </w:rPr>
      </w:pPr>
      <w:r w:rsidRPr="002172B9">
        <w:rPr>
          <w:rFonts w:cstheme="minorHAnsi"/>
        </w:rPr>
        <w:t xml:space="preserve">Я, </w:t>
      </w:r>
      <w:r w:rsidR="00322A38">
        <w:rPr>
          <w:rFonts w:cstheme="minorHAnsi"/>
        </w:rPr>
        <w:t>Субъект персональных данных, п</w:t>
      </w:r>
      <w:r w:rsidRPr="002172B9">
        <w:rPr>
          <w:rFonts w:cstheme="minorHAnsi"/>
        </w:rPr>
        <w:t xml:space="preserve">ользователь сайта </w:t>
      </w:r>
      <w:hyperlink r:id="rId5" w:history="1">
        <w:r w:rsidR="00981AF2" w:rsidRPr="00EA2B9C">
          <w:rPr>
            <w:rStyle w:val="a4"/>
            <w:rFonts w:cstheme="minorHAnsi"/>
          </w:rPr>
          <w:t>https://midasov.com/</w:t>
        </w:r>
      </w:hyperlink>
      <w:r w:rsidR="008E5D92">
        <w:t xml:space="preserve"> </w:t>
      </w:r>
      <w:r w:rsidRPr="002172B9">
        <w:rPr>
          <w:rFonts w:cstheme="minorHAnsi"/>
        </w:rPr>
        <w:t xml:space="preserve">(далее – Сайт) настоящим даю согласие </w:t>
      </w:r>
      <w:r w:rsidR="00981AF2">
        <w:t>Индивидуальному предпринимателю Кошелевой Дарье Алексеевне</w:t>
      </w:r>
      <w:r w:rsidR="008E5D92">
        <w:t xml:space="preserve"> (</w:t>
      </w:r>
      <w:r w:rsidR="00322A38">
        <w:t xml:space="preserve">ИНН </w:t>
      </w:r>
      <w:r w:rsidR="00981AF2">
        <w:rPr>
          <w:rFonts w:ascii="Calibri" w:hAnsi="Calibri" w:cs="Calibri"/>
          <w:color w:val="000000"/>
        </w:rPr>
        <w:t>345600885260</w:t>
      </w:r>
      <w:r w:rsidR="00322A38">
        <w:rPr>
          <w:rFonts w:cstheme="minorHAnsi"/>
        </w:rPr>
        <w:t xml:space="preserve">, </w:t>
      </w:r>
      <w:r w:rsidR="008E5D92">
        <w:t>далее – Оператор)</w:t>
      </w:r>
      <w:r>
        <w:t xml:space="preserve"> </w:t>
      </w:r>
      <w:r w:rsidRPr="002172B9">
        <w:rPr>
          <w:rFonts w:cstheme="minorHAnsi"/>
        </w:rPr>
        <w:t>на обработку моих персональных данных на следующих условиях</w:t>
      </w:r>
      <w:r>
        <w:rPr>
          <w:rFonts w:cstheme="minorHAnsi"/>
        </w:rPr>
        <w:t>, а также на условиях, указанных в Политике обработки персональных данных Оператора, размещенной в сети Интернет по адресу</w:t>
      </w:r>
      <w:r w:rsidR="00981AF2">
        <w:rPr>
          <w:rFonts w:cstheme="minorHAnsi"/>
        </w:rPr>
        <w:t xml:space="preserve"> </w:t>
      </w:r>
      <w:hyperlink r:id="rId6" w:history="1">
        <w:r w:rsidR="00981AF2" w:rsidRPr="00EA2B9C">
          <w:rPr>
            <w:rStyle w:val="a4"/>
            <w:rFonts w:cstheme="minorHAnsi"/>
          </w:rPr>
          <w:t>https://midasov.com/privacy</w:t>
        </w:r>
      </w:hyperlink>
      <w:r w:rsidR="00981AF2">
        <w:rPr>
          <w:rFonts w:cstheme="minorHAnsi"/>
        </w:rPr>
        <w:t xml:space="preserve">: </w:t>
      </w:r>
    </w:p>
    <w:p w:rsidR="00981AF2" w:rsidRDefault="00322A38" w:rsidP="00981AF2">
      <w:pPr>
        <w:spacing w:after="120" w:line="240" w:lineRule="auto"/>
        <w:contextualSpacing/>
        <w:rPr>
          <w:rFonts w:cstheme="minorHAnsi"/>
          <w:bCs/>
        </w:rPr>
      </w:pPr>
      <w:r w:rsidRPr="002172B9">
        <w:rPr>
          <w:rFonts w:cstheme="minorHAnsi"/>
          <w:b/>
        </w:rPr>
        <w:t>Цел</w:t>
      </w:r>
      <w:r>
        <w:rPr>
          <w:rFonts w:cstheme="minorHAnsi"/>
          <w:b/>
        </w:rPr>
        <w:t>ь</w:t>
      </w:r>
      <w:r w:rsidRPr="002172B9">
        <w:rPr>
          <w:rFonts w:cstheme="minorHAnsi"/>
          <w:b/>
        </w:rPr>
        <w:t xml:space="preserve"> обработки персональных данных</w:t>
      </w:r>
      <w:r w:rsidRPr="002172B9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22FAB">
        <w:rPr>
          <w:rFonts w:cstheme="minorHAnsi"/>
          <w:bCs/>
        </w:rPr>
        <w:t>п</w:t>
      </w:r>
      <w:r w:rsidR="00822FAB" w:rsidRPr="00822FAB">
        <w:rPr>
          <w:rFonts w:cstheme="minorHAnsi"/>
          <w:bCs/>
        </w:rPr>
        <w:t>редоставление дополнительной информации о товарах и услугах Оператора по запросу Субъекта персональных данных</w:t>
      </w:r>
      <w:r w:rsidR="00981AF2">
        <w:rPr>
          <w:rFonts w:cstheme="minorHAnsi"/>
          <w:bCs/>
        </w:rPr>
        <w:t>.</w:t>
      </w:r>
    </w:p>
    <w:p w:rsidR="00981AF2" w:rsidRDefault="00981AF2" w:rsidP="00981AF2">
      <w:pPr>
        <w:spacing w:after="120" w:line="240" w:lineRule="auto"/>
        <w:contextualSpacing/>
        <w:rPr>
          <w:rFonts w:cstheme="minorHAnsi"/>
        </w:rPr>
      </w:pPr>
    </w:p>
    <w:p w:rsidR="0004147E" w:rsidRPr="002172B9" w:rsidRDefault="0004147E" w:rsidP="0004147E">
      <w:pPr>
        <w:rPr>
          <w:rFonts w:cstheme="minorHAnsi"/>
        </w:rPr>
      </w:pPr>
      <w:r w:rsidRPr="002172B9">
        <w:rPr>
          <w:rFonts w:cstheme="minorHAnsi"/>
          <w:b/>
        </w:rPr>
        <w:t>Категории обрабатываемых персональных данных</w:t>
      </w:r>
      <w:r w:rsidRPr="002172B9">
        <w:rPr>
          <w:rFonts w:cstheme="minorHAnsi"/>
        </w:rPr>
        <w:t>: общие</w:t>
      </w:r>
      <w:r>
        <w:rPr>
          <w:rFonts w:cstheme="minorHAnsi"/>
        </w:rPr>
        <w:t xml:space="preserve"> (не являются специальными или биометрическими)</w:t>
      </w:r>
      <w:r w:rsidRPr="002172B9">
        <w:rPr>
          <w:rFonts w:cstheme="minorHAnsi"/>
        </w:rPr>
        <w:t>.</w:t>
      </w:r>
    </w:p>
    <w:p w:rsidR="00981AF2" w:rsidRPr="0065477B" w:rsidRDefault="0004147E" w:rsidP="00F83969">
      <w:pPr>
        <w:widowControl w:val="0"/>
        <w:adjustRightInd w:val="0"/>
        <w:spacing w:after="120" w:line="240" w:lineRule="auto"/>
        <w:jc w:val="both"/>
        <w:textAlignment w:val="baseline"/>
        <w:rPr>
          <w:rFonts w:cstheme="minorHAnsi"/>
          <w:bCs/>
        </w:rPr>
      </w:pPr>
      <w:r w:rsidRPr="00322A38">
        <w:rPr>
          <w:rFonts w:cstheme="minorHAnsi"/>
          <w:b/>
        </w:rPr>
        <w:t>Перечень обрабатываемых персональных данных</w:t>
      </w:r>
      <w:r w:rsidR="008E5D92" w:rsidRPr="00322A38">
        <w:rPr>
          <w:rFonts w:cstheme="minorHAnsi"/>
        </w:rPr>
        <w:t xml:space="preserve">: </w:t>
      </w:r>
      <w:r w:rsidR="00822FAB">
        <w:rPr>
          <w:rFonts w:cstheme="minorHAnsi"/>
        </w:rPr>
        <w:t>фамилия, имя, отчество, номер телефона.</w:t>
      </w:r>
    </w:p>
    <w:p w:rsidR="0004147E" w:rsidRPr="002172B9" w:rsidRDefault="0004147E" w:rsidP="0004147E">
      <w:pPr>
        <w:rPr>
          <w:rFonts w:cstheme="minorHAnsi"/>
        </w:rPr>
      </w:pPr>
      <w:r w:rsidRPr="002172B9">
        <w:rPr>
          <w:rFonts w:cstheme="minorHAnsi"/>
          <w:b/>
        </w:rPr>
        <w:t>Способ обработки персональных данных:</w:t>
      </w:r>
      <w:r w:rsidRPr="002172B9">
        <w:rPr>
          <w:rFonts w:cstheme="minorHAnsi"/>
        </w:rPr>
        <w:t xml:space="preserve"> смешанная автоматизированная и неавтоматизированная обработка персональных данных.</w:t>
      </w:r>
    </w:p>
    <w:p w:rsidR="0004147E" w:rsidRDefault="0004147E" w:rsidP="0004147E">
      <w:pPr>
        <w:rPr>
          <w:rFonts w:cstheme="minorHAnsi"/>
        </w:rPr>
      </w:pPr>
      <w:r w:rsidRPr="002172B9">
        <w:rPr>
          <w:rFonts w:cstheme="minorHAnsi"/>
          <w:b/>
        </w:rPr>
        <w:t>Действия с персональными данными в ходе их обработки</w:t>
      </w:r>
      <w:r w:rsidRPr="002172B9">
        <w:rPr>
          <w:rFonts w:cstheme="minorHAnsi"/>
        </w:rPr>
        <w:t xml:space="preserve">: сбор, запись, систематизация, накопление, хранение, </w:t>
      </w:r>
      <w:r>
        <w:rPr>
          <w:rFonts w:cstheme="minorHAnsi"/>
        </w:rPr>
        <w:t>уточнение</w:t>
      </w:r>
      <w:r w:rsidRPr="002172B9">
        <w:rPr>
          <w:rFonts w:cstheme="minorHAnsi"/>
        </w:rPr>
        <w:t xml:space="preserve"> (обновление, изменение), извлечение, использование, </w:t>
      </w:r>
      <w:r>
        <w:rPr>
          <w:rFonts w:cstheme="minorHAnsi"/>
        </w:rPr>
        <w:t xml:space="preserve">передача, </w:t>
      </w:r>
      <w:r w:rsidRPr="002172B9">
        <w:rPr>
          <w:rFonts w:cstheme="minorHAnsi"/>
        </w:rPr>
        <w:t>блоки</w:t>
      </w:r>
      <w:r>
        <w:rPr>
          <w:rFonts w:cstheme="minorHAnsi"/>
        </w:rPr>
        <w:t xml:space="preserve">рование, удаление, уничтожение. </w:t>
      </w:r>
    </w:p>
    <w:p w:rsidR="00322A38" w:rsidRDefault="00322A38" w:rsidP="00322A38">
      <w:pPr>
        <w:rPr>
          <w:rFonts w:cstheme="minorHAnsi"/>
        </w:rPr>
      </w:pPr>
      <w:r w:rsidRPr="001A0A5D">
        <w:rPr>
          <w:rFonts w:cstheme="minorHAnsi"/>
        </w:rPr>
        <w:t>Оператор не осуществляет трансграничную передачу персональных данных.</w:t>
      </w:r>
    </w:p>
    <w:p w:rsidR="002A2BB0" w:rsidRDefault="002A2BB0" w:rsidP="00F83969">
      <w:pPr>
        <w:rPr>
          <w:rFonts w:cstheme="minorHAnsi"/>
        </w:rPr>
      </w:pPr>
      <w:r>
        <w:rPr>
          <w:rFonts w:cstheme="minorHAnsi"/>
        </w:rPr>
        <w:t>Я даю Оператору согласие на передачу моих персональных данных (</w:t>
      </w:r>
      <w:r w:rsidR="00822FAB">
        <w:rPr>
          <w:rFonts w:cstheme="minorHAnsi"/>
        </w:rPr>
        <w:t xml:space="preserve">фамилии, имени, </w:t>
      </w:r>
      <w:proofErr w:type="spellStart"/>
      <w:r w:rsidR="00822FAB">
        <w:rPr>
          <w:rFonts w:cstheme="minorHAnsi"/>
        </w:rPr>
        <w:t>отчетства</w:t>
      </w:r>
      <w:proofErr w:type="spellEnd"/>
      <w:r w:rsidR="00822FAB">
        <w:rPr>
          <w:rFonts w:cstheme="minorHAnsi"/>
        </w:rPr>
        <w:t xml:space="preserve">, номер </w:t>
      </w:r>
      <w:proofErr w:type="spellStart"/>
      <w:r w:rsidR="00822FAB">
        <w:rPr>
          <w:rFonts w:cstheme="minorHAnsi"/>
        </w:rPr>
        <w:t>ателефона</w:t>
      </w:r>
      <w:proofErr w:type="spellEnd"/>
      <w:r>
        <w:rPr>
          <w:rFonts w:cstheme="minorHAnsi"/>
        </w:rPr>
        <w:t xml:space="preserve">) </w:t>
      </w:r>
      <w:r w:rsidRPr="000927F0">
        <w:rPr>
          <w:rFonts w:cstheme="minorHAnsi"/>
        </w:rPr>
        <w:t xml:space="preserve">компании ООО «1С-Битрикс» (ИНН 7717586110, Россия, 109544, г. Москва, б-р Энтузиастов, д. 2, 13 </w:t>
      </w:r>
      <w:proofErr w:type="spellStart"/>
      <w:r w:rsidRPr="000927F0">
        <w:rPr>
          <w:rFonts w:cstheme="minorHAnsi"/>
        </w:rPr>
        <w:t>эт</w:t>
      </w:r>
      <w:proofErr w:type="spellEnd"/>
      <w:r w:rsidRPr="000927F0">
        <w:rPr>
          <w:rFonts w:cstheme="minorHAnsi"/>
        </w:rPr>
        <w:t xml:space="preserve">., пом. 8-19) в целях обеспечения работы CRM-системы Битрикс24, предназначенной для автоматизации процессов коммуникации </w:t>
      </w:r>
      <w:r>
        <w:rPr>
          <w:rFonts w:cstheme="minorHAnsi"/>
        </w:rPr>
        <w:t>Субъекта</w:t>
      </w:r>
      <w:r w:rsidRPr="000927F0">
        <w:rPr>
          <w:rFonts w:cstheme="minorHAnsi"/>
        </w:rPr>
        <w:t xml:space="preserve"> и Оператора </w:t>
      </w:r>
      <w:r>
        <w:rPr>
          <w:rFonts w:cstheme="minorHAnsi"/>
        </w:rPr>
        <w:t xml:space="preserve">в процессе обработки персональных данных в рамках </w:t>
      </w:r>
      <w:r w:rsidR="00822FAB">
        <w:rPr>
          <w:rFonts w:cstheme="minorHAnsi"/>
        </w:rPr>
        <w:t>предоставления обратной связи (информации о товарах и услугах Оператора) по запросу Субъекта персональных данных</w:t>
      </w:r>
      <w:r>
        <w:rPr>
          <w:rFonts w:cstheme="minorHAnsi"/>
        </w:rPr>
        <w:t>.</w:t>
      </w:r>
    </w:p>
    <w:p w:rsidR="0004147E" w:rsidRPr="002172B9" w:rsidRDefault="0004147E" w:rsidP="0004147E">
      <w:pPr>
        <w:rPr>
          <w:rFonts w:cstheme="minorHAnsi"/>
        </w:rPr>
      </w:pPr>
      <w:r w:rsidRPr="002172B9">
        <w:rPr>
          <w:rFonts w:cstheme="minorHAnsi"/>
          <w:b/>
        </w:rPr>
        <w:t>Срок действия согласия</w:t>
      </w:r>
      <w:r>
        <w:rPr>
          <w:rFonts w:cstheme="minorHAnsi"/>
        </w:rPr>
        <w:t xml:space="preserve">: </w:t>
      </w:r>
      <w:r w:rsidR="00F83969">
        <w:rPr>
          <w:rFonts w:cstheme="minorHAnsi"/>
        </w:rPr>
        <w:t>д</w:t>
      </w:r>
      <w:r w:rsidR="00F83969" w:rsidRPr="009A6B3E">
        <w:rPr>
          <w:rFonts w:cstheme="minorHAnsi"/>
        </w:rPr>
        <w:t>о достижения цели обработки персональных данных или до момента отзыва согласия на обработку персональных данных/получения Оператором требования о прекращении обработки персонал</w:t>
      </w:r>
      <w:r w:rsidR="00F83969">
        <w:rPr>
          <w:rFonts w:cstheme="minorHAnsi"/>
        </w:rPr>
        <w:t>ьных данных</w:t>
      </w:r>
      <w:r w:rsidR="00822FAB">
        <w:rPr>
          <w:rFonts w:cstheme="minorHAnsi"/>
        </w:rPr>
        <w:t>.</w:t>
      </w:r>
    </w:p>
    <w:p w:rsidR="0004147E" w:rsidRDefault="0004147E" w:rsidP="0004147E">
      <w:pPr>
        <w:pStyle w:val="a3"/>
        <w:ind w:left="0"/>
        <w:rPr>
          <w:rFonts w:cstheme="minorHAnsi"/>
        </w:rPr>
      </w:pPr>
      <w:r w:rsidRPr="002172B9">
        <w:rPr>
          <w:rFonts w:cstheme="minorHAnsi"/>
          <w:b/>
        </w:rPr>
        <w:t>Отзыв согласия</w:t>
      </w:r>
      <w:r w:rsidRPr="002172B9">
        <w:rPr>
          <w:rFonts w:cstheme="minorHAnsi"/>
        </w:rPr>
        <w:t xml:space="preserve">: согласие может быть отозвано </w:t>
      </w:r>
      <w:r w:rsidR="002A2BB0">
        <w:rPr>
          <w:rFonts w:cstheme="minorHAnsi"/>
        </w:rPr>
        <w:t>Субъектом</w:t>
      </w:r>
      <w:r w:rsidRPr="002172B9">
        <w:rPr>
          <w:rFonts w:cstheme="minorHAnsi"/>
        </w:rPr>
        <w:t xml:space="preserve"> в любой момент путем направления Оператору письменного заявления </w:t>
      </w:r>
      <w:r w:rsidRPr="00577E7A">
        <w:t xml:space="preserve">на адрес электронной почты </w:t>
      </w:r>
      <w:r>
        <w:t>О</w:t>
      </w:r>
      <w:r w:rsidRPr="00577E7A">
        <w:t>ператора</w:t>
      </w:r>
      <w:r w:rsidR="002A2BB0">
        <w:t xml:space="preserve"> </w:t>
      </w:r>
      <w:hyperlink r:id="rId7" w:history="1">
        <w:r w:rsidR="002A2BB0" w:rsidRPr="00EA2B9C">
          <w:rPr>
            <w:rStyle w:val="a4"/>
          </w:rPr>
          <w:t>care@midasov.com</w:t>
        </w:r>
      </w:hyperlink>
      <w:r w:rsidR="002A2BB0">
        <w:t xml:space="preserve">. </w:t>
      </w:r>
      <w:r w:rsidRPr="002172B9">
        <w:rPr>
          <w:rFonts w:cstheme="minorHAnsi"/>
        </w:rPr>
        <w:t>Заявление должно содержать указание на фамилию и имя заявителя</w:t>
      </w:r>
      <w:r>
        <w:rPr>
          <w:rFonts w:cstheme="minorHAnsi"/>
        </w:rPr>
        <w:t xml:space="preserve"> </w:t>
      </w:r>
      <w:r w:rsidRPr="002172B9">
        <w:rPr>
          <w:rFonts w:cstheme="minorHAnsi"/>
        </w:rPr>
        <w:t>и указание на отзыв согласия на обработку персональных данных, предоставленных Оператору.</w:t>
      </w:r>
      <w:r>
        <w:rPr>
          <w:rFonts w:cstheme="minorHAnsi"/>
        </w:rPr>
        <w:t xml:space="preserve"> </w:t>
      </w:r>
      <w:r w:rsidR="00A86F33">
        <w:rPr>
          <w:rFonts w:cstheme="minorHAnsi"/>
        </w:rPr>
        <w:t xml:space="preserve">Оператор </w:t>
      </w:r>
      <w:r>
        <w:rPr>
          <w:rFonts w:cstheme="minorHAnsi"/>
        </w:rPr>
        <w:t xml:space="preserve">вправе после получения отзыва </w:t>
      </w:r>
      <w:r w:rsidR="00A86F33">
        <w:rPr>
          <w:rFonts w:cstheme="minorHAnsi"/>
        </w:rPr>
        <w:t>с</w:t>
      </w:r>
      <w:r>
        <w:rPr>
          <w:rFonts w:cstheme="minorHAnsi"/>
        </w:rPr>
        <w:t xml:space="preserve">огласия, а равно после истечения срока действия согласия продолжить обработку персональных данных в той части, в которой для ее осуществления согласие не требуется в силу применимого законодательства (п. 2 ст. 9 Федерального закона от 27.07.2006 № 152-ФЗ «О персональных данных»). </w:t>
      </w:r>
    </w:p>
    <w:p w:rsidR="0004147E" w:rsidRDefault="0004147E" w:rsidP="0004147E">
      <w:pPr>
        <w:pStyle w:val="a3"/>
        <w:ind w:left="0"/>
        <w:rPr>
          <w:rFonts w:cstheme="minorHAnsi"/>
        </w:rPr>
      </w:pPr>
    </w:p>
    <w:p w:rsidR="0004147E" w:rsidRDefault="0004147E" w:rsidP="0004147E">
      <w:pPr>
        <w:contextualSpacing/>
        <w:rPr>
          <w:rFonts w:cstheme="minorHAnsi"/>
          <w:b/>
        </w:rPr>
      </w:pPr>
      <w:r w:rsidRPr="00A079AD">
        <w:rPr>
          <w:rFonts w:cstheme="minorHAnsi"/>
          <w:b/>
        </w:rPr>
        <w:t>Данные Оператора:</w:t>
      </w:r>
    </w:p>
    <w:p w:rsidR="00556C11" w:rsidRDefault="00556C11" w:rsidP="0004147E">
      <w:pPr>
        <w:contextualSpacing/>
        <w:rPr>
          <w:rFonts w:cstheme="minorHAnsi"/>
          <w:b/>
        </w:rPr>
      </w:pPr>
    </w:p>
    <w:p w:rsidR="002A2BB0" w:rsidRPr="00AC367B" w:rsidRDefault="002A2BB0" w:rsidP="002A2BB0">
      <w:pPr>
        <w:spacing w:after="120" w:line="240" w:lineRule="auto"/>
        <w:contextualSpacing/>
        <w:rPr>
          <w:rFonts w:cstheme="minorHAnsi"/>
        </w:rPr>
      </w:pPr>
      <w:r w:rsidRPr="00AC367B">
        <w:rPr>
          <w:rFonts w:cstheme="minorHAnsi"/>
        </w:rPr>
        <w:t>ИП Кошелева Дарья Алексеевна</w:t>
      </w:r>
    </w:p>
    <w:p w:rsidR="002A2BB0" w:rsidRPr="00AC367B" w:rsidRDefault="002A2BB0" w:rsidP="002A2BB0">
      <w:pPr>
        <w:spacing w:after="120" w:line="240" w:lineRule="auto"/>
        <w:contextualSpacing/>
        <w:rPr>
          <w:rFonts w:cstheme="minorHAnsi"/>
        </w:rPr>
      </w:pPr>
      <w:r w:rsidRPr="00AC367B">
        <w:rPr>
          <w:rFonts w:cstheme="minorHAnsi"/>
        </w:rPr>
        <w:t>ИНН 345600885260</w:t>
      </w:r>
    </w:p>
    <w:p w:rsidR="002A2BB0" w:rsidRPr="00AB10AD" w:rsidRDefault="002A2BB0" w:rsidP="002A2BB0">
      <w:pPr>
        <w:spacing w:after="120" w:line="240" w:lineRule="auto"/>
        <w:contextualSpacing/>
        <w:rPr>
          <w:rFonts w:cstheme="minorHAnsi"/>
        </w:rPr>
      </w:pPr>
      <w:hyperlink r:id="rId8" w:history="1">
        <w:r w:rsidRPr="00EA2B9C">
          <w:rPr>
            <w:rStyle w:val="a4"/>
            <w:rFonts w:cstheme="minorHAnsi"/>
          </w:rPr>
          <w:t>care@midasov.com</w:t>
        </w:r>
      </w:hyperlink>
      <w:r>
        <w:rPr>
          <w:rFonts w:cstheme="minorHAnsi"/>
        </w:rPr>
        <w:t xml:space="preserve"> </w:t>
      </w:r>
    </w:p>
    <w:p w:rsidR="00556C11" w:rsidRPr="00322A38" w:rsidRDefault="00556C11" w:rsidP="002A2BB0">
      <w:pPr>
        <w:contextualSpacing/>
        <w:rPr>
          <w:rFonts w:cstheme="minorHAnsi"/>
          <w:lang w:val="en-US"/>
        </w:rPr>
      </w:pPr>
    </w:p>
    <w:sectPr w:rsidR="00556C11" w:rsidRPr="0032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06D02"/>
    <w:multiLevelType w:val="hybridMultilevel"/>
    <w:tmpl w:val="C75A4D90"/>
    <w:lvl w:ilvl="0" w:tplc="D24C40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75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7D"/>
    <w:rsid w:val="0004147E"/>
    <w:rsid w:val="00085F5C"/>
    <w:rsid w:val="0010567A"/>
    <w:rsid w:val="002A2BB0"/>
    <w:rsid w:val="00322A38"/>
    <w:rsid w:val="00342602"/>
    <w:rsid w:val="003E752B"/>
    <w:rsid w:val="00401CAF"/>
    <w:rsid w:val="00455C0A"/>
    <w:rsid w:val="00485FB3"/>
    <w:rsid w:val="00516FC6"/>
    <w:rsid w:val="00556C11"/>
    <w:rsid w:val="00615BCA"/>
    <w:rsid w:val="0067010F"/>
    <w:rsid w:val="006B51A5"/>
    <w:rsid w:val="00822FAB"/>
    <w:rsid w:val="0086137D"/>
    <w:rsid w:val="008E5D92"/>
    <w:rsid w:val="00977FF9"/>
    <w:rsid w:val="00981AF2"/>
    <w:rsid w:val="009E7ECA"/>
    <w:rsid w:val="00A86F33"/>
    <w:rsid w:val="00AB538F"/>
    <w:rsid w:val="00B43192"/>
    <w:rsid w:val="00DE41A5"/>
    <w:rsid w:val="00E919A2"/>
    <w:rsid w:val="00ED2A07"/>
    <w:rsid w:val="00EF46C4"/>
    <w:rsid w:val="00F8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4F38"/>
  <w15:chartTrackingRefBased/>
  <w15:docId w15:val="{9CB0F801-7662-4045-A039-30893BB8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4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147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81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@midasov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@midaso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dasov.com/privacy" TargetMode="External"/><Relationship Id="rId5" Type="http://schemas.openxmlformats.org/officeDocument/2006/relationships/hyperlink" Target="https://midasov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Васильева</dc:creator>
  <cp:keywords/>
  <dc:description/>
  <cp:lastModifiedBy>Анастасия Васильева</cp:lastModifiedBy>
  <cp:revision>3</cp:revision>
  <dcterms:created xsi:type="dcterms:W3CDTF">2025-11-18T07:19:00Z</dcterms:created>
  <dcterms:modified xsi:type="dcterms:W3CDTF">2025-11-18T07:22:00Z</dcterms:modified>
</cp:coreProperties>
</file>